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82" w:rsidRDefault="005F7882" w:rsidP="005F7882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Отборочные прослушивания</w:t>
      </w:r>
    </w:p>
    <w:p w:rsidR="000553DA" w:rsidRDefault="005F7882" w:rsidP="005F7882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 xml:space="preserve">Республиканской творческой программы </w:t>
      </w:r>
    </w:p>
    <w:p w:rsidR="005F7882" w:rsidRDefault="000553DA" w:rsidP="005F7882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 xml:space="preserve">поддержки </w:t>
      </w:r>
      <w:r w:rsidR="005F7882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юных музыкантов</w:t>
      </w:r>
    </w:p>
    <w:p w:rsidR="005F7882" w:rsidRDefault="005F7882" w:rsidP="005F7882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«Звёзды из Завтра»</w:t>
      </w:r>
      <w:r w:rsidR="009B138D"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-2027</w:t>
      </w:r>
    </w:p>
    <w:p w:rsidR="005F7882" w:rsidRDefault="005F7882" w:rsidP="005F7882">
      <w:pPr>
        <w:spacing w:after="0" w:line="240" w:lineRule="auto"/>
        <w:jc w:val="center"/>
        <w:rPr>
          <w:rStyle w:val="345ef3c3a60bd82c0f33798e53b392f2bumpedfont15"/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Style w:val="345ef3c3a60bd82c0f33798e53b392f2bumpedfont15"/>
          <w:rFonts w:ascii="Times New Roman" w:hAnsi="Times New Roman" w:cs="Times New Roman"/>
          <w:b/>
          <w:sz w:val="32"/>
          <w:szCs w:val="32"/>
        </w:rPr>
        <w:t>состоятся по следующему графику:</w:t>
      </w:r>
    </w:p>
    <w:p w:rsidR="00571123" w:rsidRPr="005F7882" w:rsidRDefault="00571123" w:rsidP="00571123">
      <w:pPr>
        <w:spacing w:after="0" w:line="240" w:lineRule="auto"/>
        <w:jc w:val="both"/>
        <w:rPr>
          <w:rStyle w:val="345ef3c3a60bd82c0f33798e53b392f2bumpedfont15"/>
          <w:rFonts w:ascii="Times New Roman" w:hAnsi="Times New Roman" w:cs="Times New Roman"/>
          <w:b/>
          <w:sz w:val="28"/>
          <w:szCs w:val="28"/>
          <w:lang w:val="tt-RU"/>
        </w:rPr>
      </w:pPr>
    </w:p>
    <w:p w:rsidR="002F3142" w:rsidRPr="002F3142" w:rsidRDefault="002F3142" w:rsidP="00571123">
      <w:pPr>
        <w:spacing w:after="0" w:line="240" w:lineRule="auto"/>
        <w:jc w:val="both"/>
        <w:rPr>
          <w:rStyle w:val="345ef3c3a60bd82c0f33798e53b392f2bumpedfont15"/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0" w:type="auto"/>
        <w:tblLook w:val="04A0"/>
      </w:tblPr>
      <w:tblGrid>
        <w:gridCol w:w="1384"/>
        <w:gridCol w:w="1754"/>
        <w:gridCol w:w="2073"/>
        <w:gridCol w:w="4360"/>
      </w:tblGrid>
      <w:tr w:rsidR="0028354C" w:rsidRPr="0050686B" w:rsidTr="00036A30">
        <w:tc>
          <w:tcPr>
            <w:tcW w:w="1384" w:type="dxa"/>
          </w:tcPr>
          <w:p w:rsidR="0028354C" w:rsidRPr="0050686B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</w:p>
          <w:p w:rsidR="0028354C" w:rsidRPr="0050686B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</w:tcPr>
          <w:p w:rsidR="0028354C" w:rsidRPr="0050686B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360" w:type="dxa"/>
          </w:tcPr>
          <w:p w:rsidR="0028354C" w:rsidRPr="0050686B" w:rsidRDefault="0028354C" w:rsidP="00036A30">
            <w:pPr>
              <w:jc w:val="both"/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Районы </w:t>
            </w:r>
            <w:proofErr w:type="gramStart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-у</w:t>
            </w:r>
            <w:proofErr w:type="gramEnd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частники</w:t>
            </w:r>
          </w:p>
        </w:tc>
      </w:tr>
      <w:tr w:rsidR="0028354C" w:rsidRPr="0050686B" w:rsidTr="00036A30">
        <w:trPr>
          <w:trHeight w:val="2911"/>
        </w:trPr>
        <w:tc>
          <w:tcPr>
            <w:tcW w:w="1384" w:type="dxa"/>
          </w:tcPr>
          <w:p w:rsidR="00A443D2" w:rsidRDefault="00036A30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036A3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  <w:r w:rsidR="0051377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0</w:t>
            </w:r>
            <w:r w:rsidRPr="00036A3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ноября</w:t>
            </w:r>
            <w:r w:rsidRPr="0003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036A3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</w:t>
            </w:r>
            <w:r w:rsidR="0051377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</w:t>
            </w:r>
            <w:r w:rsidRPr="0003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036A3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="0051377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(вт.</w:t>
            </w:r>
            <w:r w:rsidR="00A443D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)</w:t>
            </w:r>
          </w:p>
          <w:p w:rsidR="0028354C" w:rsidRPr="00036A30" w:rsidRDefault="006772C4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036A30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754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Казань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Детская музыкальная школа </w:t>
            </w:r>
            <w:r w:rsidR="00C0425E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  <w:lang w:val="tt-RU"/>
              </w:rPr>
              <w:t>4 ул. Гагарина, 101</w:t>
            </w:r>
          </w:p>
        </w:tc>
        <w:tc>
          <w:tcPr>
            <w:tcW w:w="4360" w:type="dxa"/>
          </w:tcPr>
          <w:p w:rsidR="00197170" w:rsidRPr="00191CC3" w:rsidRDefault="00197170" w:rsidP="0019717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8F060F" w:rsidRPr="00191CC3">
              <w:rPr>
                <w:rStyle w:val="345ef3c3a60bd82c0f33798e53b392f2bumpedfont15"/>
                <w:rFonts w:ascii="Times New Roman" w:hAnsi="Times New Roman" w:cs="Times New Roman"/>
                <w:b/>
                <w:bCs/>
                <w:sz w:val="24"/>
                <w:szCs w:val="24"/>
              </w:rPr>
              <w:t>Казань</w:t>
            </w:r>
            <w:proofErr w:type="gramStart"/>
            <w:r w:rsidR="008F060F" w:rsidRPr="00191CC3">
              <w:rPr>
                <w:rStyle w:val="345ef3c3a60bd82c0f33798e53b392f2bumpedfont15"/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рск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/Арский р-н/, Зеленодольск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Лаишево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Б.Атня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Высокая Гора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Высокогорский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Тюлячи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 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Кукмор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Балтаси /</w:t>
            </w:r>
            <w:proofErr w:type="spellStart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91CC3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 </w:t>
            </w:r>
          </w:p>
          <w:p w:rsidR="0028354C" w:rsidRPr="00191CC3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54C" w:rsidRPr="0050686B" w:rsidTr="00036A30">
        <w:tc>
          <w:tcPr>
            <w:tcW w:w="1384" w:type="dxa"/>
          </w:tcPr>
          <w:p w:rsidR="0028354C" w:rsidRPr="006F690E" w:rsidRDefault="00513778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 января</w:t>
            </w:r>
            <w:r w:rsidR="004F5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354C"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(вс</w:t>
            </w:r>
            <w:r w:rsidR="004F54B7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443D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772C4" w:rsidRPr="006F690E" w:rsidRDefault="006772C4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754" w:type="dxa"/>
          </w:tcPr>
          <w:p w:rsidR="0028354C" w:rsidRPr="0050686B" w:rsidRDefault="00077E78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Набережные Челны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Колледж </w:t>
            </w:r>
            <w:proofErr w:type="spellStart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искусств</w:t>
            </w:r>
            <w:proofErr w:type="gramStart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,у</w:t>
            </w:r>
            <w:proofErr w:type="gramEnd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. Набережная </w:t>
            </w:r>
          </w:p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Г. Тукая, дом 33</w:t>
            </w:r>
          </w:p>
        </w:tc>
        <w:tc>
          <w:tcPr>
            <w:tcW w:w="4360" w:type="dxa"/>
          </w:tcPr>
          <w:p w:rsidR="0028354C" w:rsidRPr="00197170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7170">
              <w:rPr>
                <w:rFonts w:ascii="Times New Roman" w:hAnsi="Times New Roman" w:cs="Times New Roman"/>
                <w:b/>
                <w:sz w:val="24"/>
                <w:szCs w:val="24"/>
              </w:rPr>
              <w:t>Набережные Челны/</w:t>
            </w:r>
            <w:proofErr w:type="spellStart"/>
            <w:r w:rsidRPr="00197170">
              <w:rPr>
                <w:rFonts w:ascii="Times New Roman" w:hAnsi="Times New Roman" w:cs="Times New Roman"/>
                <w:b/>
                <w:sz w:val="24"/>
                <w:szCs w:val="24"/>
              </w:rPr>
              <w:t>Тукаевский</w:t>
            </w:r>
            <w:proofErr w:type="spellEnd"/>
            <w:r w:rsidRPr="00197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р-н/</w:t>
            </w:r>
            <w:r w:rsidRPr="001971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Елабуга /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Мензелинск /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Агрыз /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Муслюмово /</w:t>
            </w:r>
            <w:proofErr w:type="spellStart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="00197170" w:rsidRPr="00197170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</w:p>
          <w:p w:rsidR="00BE2699" w:rsidRPr="00197170" w:rsidRDefault="00BE2699" w:rsidP="00036A30">
            <w:pPr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8354C" w:rsidRPr="0050686B" w:rsidTr="00036A30">
        <w:tc>
          <w:tcPr>
            <w:tcW w:w="1384" w:type="dxa"/>
          </w:tcPr>
          <w:p w:rsidR="0028354C" w:rsidRPr="006F690E" w:rsidRDefault="00513778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690E" w:rsidRPr="006F6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354C"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60167" w:rsidRPr="006F690E" w:rsidRDefault="00F60167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13778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пн.)</w:t>
            </w:r>
          </w:p>
          <w:p w:rsidR="006772C4" w:rsidRPr="006F690E" w:rsidRDefault="006772C4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754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Нижнекамск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Музыкальный колледж им. С. Сайдашева, ул. </w:t>
            </w:r>
            <w:proofErr w:type="spellStart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Лемаева</w:t>
            </w:r>
            <w:proofErr w:type="spellEnd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, д. 12</w:t>
            </w:r>
          </w:p>
        </w:tc>
        <w:tc>
          <w:tcPr>
            <w:tcW w:w="4360" w:type="dxa"/>
          </w:tcPr>
          <w:p w:rsidR="0028354C" w:rsidRPr="0013636F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0686B">
              <w:rPr>
                <w:rFonts w:ascii="Times New Roman" w:hAnsi="Times New Roman" w:cs="Times New Roman"/>
                <w:b/>
                <w:sz w:val="26"/>
                <w:szCs w:val="26"/>
              </w:rPr>
              <w:t>Нижнекамск</w:t>
            </w:r>
            <w:r w:rsidRPr="0050686B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Pr="005068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Нижнекамский р-н/: 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Рыбная Слобода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Рыбно-Слободский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 </w:t>
            </w:r>
            <w:proofErr w:type="gram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Алексеевское</w:t>
            </w:r>
            <w:proofErr w:type="gram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/Алексеевский р-н/, Чистополь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 Болгар /Спасский р-н/,Менделеевск /Менделеевский р-н/</w:t>
            </w:r>
            <w:r w:rsidR="0013636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,</w:t>
            </w:r>
            <w:r w:rsidR="0013636F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Богатые Сабы /</w:t>
            </w:r>
            <w:proofErr w:type="spellStart"/>
            <w:r w:rsidR="0013636F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Сабинский</w:t>
            </w:r>
            <w:proofErr w:type="spellEnd"/>
            <w:r w:rsidR="0013636F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</w:p>
        </w:tc>
      </w:tr>
      <w:tr w:rsidR="00A443D2" w:rsidRPr="0050686B" w:rsidTr="00A15A05">
        <w:tc>
          <w:tcPr>
            <w:tcW w:w="1384" w:type="dxa"/>
          </w:tcPr>
          <w:p w:rsidR="00A443D2" w:rsidRPr="00C42373" w:rsidRDefault="00513778" w:rsidP="00A15A05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43D2" w:rsidRPr="00C42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</w:t>
            </w:r>
            <w:r w:rsidR="00A443D2" w:rsidRP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</w:t>
            </w:r>
            <w:r w:rsidR="00A443D2" w:rsidRP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443D2" w:rsidRPr="00C42373" w:rsidRDefault="00A443D2" w:rsidP="00A15A05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513778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="004F54B7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443D2" w:rsidRPr="00C42373" w:rsidRDefault="00A443D2" w:rsidP="00A15A05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754" w:type="dxa"/>
          </w:tcPr>
          <w:p w:rsidR="00A443D2" w:rsidRPr="0050686B" w:rsidRDefault="00A443D2" w:rsidP="00A15A05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Бугульма</w:t>
            </w:r>
          </w:p>
        </w:tc>
        <w:tc>
          <w:tcPr>
            <w:tcW w:w="2073" w:type="dxa"/>
          </w:tcPr>
          <w:p w:rsidR="00A443D2" w:rsidRPr="0050686B" w:rsidRDefault="00A443D2" w:rsidP="00A15A05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Детская школа искусств № 1, ул. М. Вахитова,5</w:t>
            </w:r>
          </w:p>
        </w:tc>
        <w:tc>
          <w:tcPr>
            <w:tcW w:w="4360" w:type="dxa"/>
          </w:tcPr>
          <w:p w:rsidR="00A443D2" w:rsidRPr="0013636F" w:rsidRDefault="00A443D2" w:rsidP="0013636F">
            <w:pPr>
              <w:ind w:left="284"/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8539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Бугульма  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Бугульминский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р-н/</w:t>
            </w:r>
            <w:proofErr w:type="gramStart"/>
            <w:r w:rsidRPr="0028539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28539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Уруссу 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Лениногорск 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Черемшан 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Нурлат 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Новошешминск /</w:t>
            </w:r>
            <w:proofErr w:type="spellStart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28539E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</w:p>
        </w:tc>
      </w:tr>
      <w:tr w:rsidR="0028354C" w:rsidRPr="0050686B" w:rsidTr="00036A30">
        <w:tc>
          <w:tcPr>
            <w:tcW w:w="1384" w:type="dxa"/>
          </w:tcPr>
          <w:p w:rsidR="0028354C" w:rsidRPr="006F690E" w:rsidRDefault="00513778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690E" w:rsidRPr="006F6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</w:t>
            </w:r>
            <w:r w:rsidR="00C42373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354C"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60167" w:rsidRPr="006F690E" w:rsidRDefault="00F60167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513778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="00513778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772C4" w:rsidRPr="006F690E" w:rsidRDefault="006772C4" w:rsidP="0028354C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6F690E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754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Альметьевск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Музыкальный колледж им. Ф.З. </w:t>
            </w:r>
            <w:proofErr w:type="spellStart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Яруллина</w:t>
            </w:r>
            <w:proofErr w:type="spellEnd"/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>, ул. Нефтяников, д. 12</w:t>
            </w:r>
          </w:p>
        </w:tc>
        <w:tc>
          <w:tcPr>
            <w:tcW w:w="4360" w:type="dxa"/>
          </w:tcPr>
          <w:p w:rsidR="0028354C" w:rsidRPr="00191CC3" w:rsidRDefault="0028354C" w:rsidP="00191CC3">
            <w:pPr>
              <w:ind w:left="284"/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</w:pPr>
            <w:r w:rsidRPr="00BB1F36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Альметьевск/</w:t>
            </w:r>
            <w:proofErr w:type="spellStart"/>
            <w:r w:rsidRPr="00BB1F36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B1F36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р-н/</w:t>
            </w:r>
            <w:proofErr w:type="gramStart"/>
            <w:r w:rsidRPr="00BB1F36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знакаево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Аксубаево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Сарманово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Заинск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Базарные Матаки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Бавлы /</w:t>
            </w:r>
            <w:proofErr w:type="spellStart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="00BB1F36" w:rsidRPr="00BB1F36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</w:p>
        </w:tc>
      </w:tr>
      <w:tr w:rsidR="0028354C" w:rsidRPr="0050686B" w:rsidTr="00036A30">
        <w:tc>
          <w:tcPr>
            <w:tcW w:w="1384" w:type="dxa"/>
          </w:tcPr>
          <w:p w:rsidR="0028354C" w:rsidRPr="00E11C62" w:rsidRDefault="00513778" w:rsidP="00F60167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11C62" w:rsidRPr="00E11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</w:t>
            </w:r>
            <w:r w:rsidR="0028354C" w:rsidRPr="00E11C6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354C" w:rsidRPr="00E11C6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E2699" w:rsidRPr="00E11C62" w:rsidRDefault="00513778" w:rsidP="00F60167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(чт.</w:t>
            </w:r>
            <w:r w:rsidR="00F60167" w:rsidRPr="00E11C6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772C4" w:rsidRPr="00E11C62" w:rsidRDefault="00BE2699" w:rsidP="00F60167">
            <w:pPr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</w:pPr>
            <w:r w:rsidRPr="00E11C6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</w:t>
            </w:r>
            <w:r w:rsidR="006772C4" w:rsidRPr="00E11C62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754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lastRenderedPageBreak/>
              <w:t>Буинск</w:t>
            </w:r>
          </w:p>
        </w:tc>
        <w:tc>
          <w:tcPr>
            <w:tcW w:w="2073" w:type="dxa"/>
          </w:tcPr>
          <w:p w:rsidR="0028354C" w:rsidRPr="0050686B" w:rsidRDefault="0028354C" w:rsidP="00036A30">
            <w:pPr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</w:pP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t xml:space="preserve">Детская школа </w:t>
            </w:r>
            <w:r w:rsidRPr="0050686B">
              <w:rPr>
                <w:rStyle w:val="345ef3c3a60bd82c0f33798e53b392f2bumpedfont15"/>
                <w:rFonts w:ascii="Times New Roman" w:hAnsi="Times New Roman" w:cs="Times New Roman"/>
                <w:sz w:val="26"/>
                <w:szCs w:val="26"/>
              </w:rPr>
              <w:lastRenderedPageBreak/>
              <w:t>искусств № 1, ул. Р. Люксембург, д. 142</w:t>
            </w:r>
          </w:p>
        </w:tc>
        <w:tc>
          <w:tcPr>
            <w:tcW w:w="4360" w:type="dxa"/>
          </w:tcPr>
          <w:p w:rsidR="0089552F" w:rsidRPr="0089552F" w:rsidRDefault="0028354C" w:rsidP="0013636F">
            <w:pPr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F060F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Буинск  /</w:t>
            </w:r>
            <w:proofErr w:type="spellStart"/>
            <w:r w:rsidRPr="008F060F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>Буинский</w:t>
            </w:r>
            <w:proofErr w:type="spellEnd"/>
            <w:r w:rsidRPr="008F060F">
              <w:rPr>
                <w:rStyle w:val="345ef3c3a60bd82c0f33798e53b392f2bumpedfont15"/>
                <w:rFonts w:ascii="Times New Roman" w:hAnsi="Times New Roman" w:cs="Times New Roman"/>
                <w:b/>
                <w:sz w:val="24"/>
                <w:szCs w:val="24"/>
              </w:rPr>
              <w:t xml:space="preserve"> р-н/</w:t>
            </w:r>
            <w:r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: Верхний 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lastRenderedPageBreak/>
              <w:t>Верхний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Услон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Камское Устье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Камско-Устьинский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Тетюши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рожжаное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Апастово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р-н/, Большие Кайбицы /</w:t>
            </w:r>
            <w:proofErr w:type="spellStart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</w:rPr>
              <w:t xml:space="preserve"> р-н/</w:t>
            </w:r>
            <w:r w:rsidR="0028539E" w:rsidRPr="008F060F">
              <w:rPr>
                <w:rStyle w:val="345ef3c3a60bd82c0f33798e53b392f2bumpedfont15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</w:t>
            </w:r>
          </w:p>
        </w:tc>
      </w:tr>
    </w:tbl>
    <w:p w:rsidR="0028354C" w:rsidRPr="0050686B" w:rsidRDefault="0028354C" w:rsidP="0028354C">
      <w:pPr>
        <w:spacing w:after="0" w:line="240" w:lineRule="auto"/>
        <w:jc w:val="both"/>
        <w:rPr>
          <w:rStyle w:val="345ef3c3a60bd82c0f33798e53b392f2bumpedfont15"/>
          <w:rFonts w:ascii="Times New Roman" w:hAnsi="Times New Roman" w:cs="Times New Roman"/>
          <w:sz w:val="26"/>
          <w:szCs w:val="26"/>
        </w:rPr>
      </w:pPr>
    </w:p>
    <w:p w:rsidR="0025173D" w:rsidRPr="00A700AF" w:rsidRDefault="006772C4" w:rsidP="00A70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7E78">
        <w:rPr>
          <w:rFonts w:ascii="Times New Roman" w:hAnsi="Times New Roman" w:cs="Times New Roman"/>
          <w:sz w:val="28"/>
          <w:szCs w:val="28"/>
        </w:rPr>
        <w:t xml:space="preserve">Заявки нужно </w:t>
      </w:r>
      <w:r w:rsidR="00077E78" w:rsidRPr="00077E78">
        <w:rPr>
          <w:rFonts w:ascii="Times New Roman" w:hAnsi="Times New Roman" w:cs="Times New Roman"/>
          <w:sz w:val="28"/>
          <w:szCs w:val="28"/>
        </w:rPr>
        <w:t>прислать</w:t>
      </w:r>
      <w:r w:rsidR="00787577">
        <w:rPr>
          <w:rFonts w:ascii="Times New Roman" w:hAnsi="Times New Roman" w:cs="Times New Roman"/>
          <w:sz w:val="28"/>
          <w:szCs w:val="28"/>
          <w:lang w:val="tt-RU"/>
        </w:rPr>
        <w:t xml:space="preserve"> до</w:t>
      </w:r>
      <w:r w:rsidR="006A60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3636F">
        <w:rPr>
          <w:rFonts w:ascii="Times New Roman" w:hAnsi="Times New Roman" w:cs="Times New Roman"/>
          <w:sz w:val="28"/>
          <w:szCs w:val="28"/>
        </w:rPr>
        <w:t>31</w:t>
      </w:r>
      <w:r w:rsidR="00787577">
        <w:rPr>
          <w:rFonts w:ascii="Times New Roman" w:hAnsi="Times New Roman" w:cs="Times New Roman"/>
          <w:sz w:val="28"/>
          <w:szCs w:val="28"/>
          <w:lang w:val="tt-RU"/>
        </w:rPr>
        <w:t xml:space="preserve"> октября 202</w:t>
      </w:r>
      <w:r w:rsidR="0051377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787577">
        <w:rPr>
          <w:rFonts w:ascii="Times New Roman" w:hAnsi="Times New Roman" w:cs="Times New Roman"/>
          <w:sz w:val="28"/>
          <w:szCs w:val="28"/>
          <w:lang w:val="tt-RU"/>
        </w:rPr>
        <w:t xml:space="preserve"> года – Казанский сектор</w:t>
      </w:r>
      <w:r w:rsidR="00A06F5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787577">
        <w:rPr>
          <w:rFonts w:ascii="Times New Roman" w:hAnsi="Times New Roman" w:cs="Times New Roman"/>
          <w:sz w:val="28"/>
          <w:szCs w:val="28"/>
          <w:lang w:val="tt-RU"/>
        </w:rPr>
        <w:t xml:space="preserve"> и до</w:t>
      </w:r>
      <w:r w:rsidR="00694AA0" w:rsidRPr="00694AA0">
        <w:rPr>
          <w:rFonts w:ascii="Times New Roman" w:hAnsi="Times New Roman" w:cs="Times New Roman"/>
          <w:sz w:val="28"/>
          <w:szCs w:val="28"/>
        </w:rPr>
        <w:t xml:space="preserve"> </w:t>
      </w:r>
      <w:r w:rsidR="0013636F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694AA0" w:rsidRPr="00694AA0">
        <w:rPr>
          <w:rFonts w:ascii="Times New Roman" w:hAnsi="Times New Roman" w:cs="Times New Roman"/>
          <w:sz w:val="28"/>
          <w:szCs w:val="28"/>
        </w:rPr>
        <w:t>1</w:t>
      </w:r>
      <w:r w:rsidR="0084011A">
        <w:rPr>
          <w:rFonts w:ascii="Times New Roman" w:hAnsi="Times New Roman" w:cs="Times New Roman"/>
          <w:sz w:val="28"/>
          <w:szCs w:val="28"/>
          <w:lang w:val="tt-RU"/>
        </w:rPr>
        <w:t xml:space="preserve"> января </w:t>
      </w:r>
      <w:r w:rsidR="0084011A">
        <w:rPr>
          <w:rFonts w:ascii="Times New Roman" w:hAnsi="Times New Roman" w:cs="Times New Roman"/>
          <w:sz w:val="28"/>
          <w:szCs w:val="28"/>
        </w:rPr>
        <w:t>20</w:t>
      </w:r>
      <w:r w:rsidR="0084011A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513778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6A60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4011A" w:rsidRPr="005C3E0D">
        <w:rPr>
          <w:rFonts w:ascii="Times New Roman" w:hAnsi="Times New Roman" w:cs="Times New Roman"/>
          <w:sz w:val="28"/>
          <w:szCs w:val="28"/>
        </w:rPr>
        <w:t>года</w:t>
      </w:r>
      <w:r w:rsidR="00A700AF">
        <w:rPr>
          <w:rFonts w:ascii="Times New Roman" w:hAnsi="Times New Roman" w:cs="Times New Roman"/>
          <w:sz w:val="28"/>
          <w:szCs w:val="28"/>
          <w:lang w:val="tt-RU"/>
        </w:rPr>
        <w:t xml:space="preserve"> - </w:t>
      </w:r>
      <w:r w:rsidR="00513778">
        <w:rPr>
          <w:rFonts w:ascii="Times New Roman" w:hAnsi="Times New Roman" w:cs="Times New Roman"/>
          <w:sz w:val="28"/>
          <w:szCs w:val="28"/>
        </w:rPr>
        <w:t>другие секторы</w:t>
      </w:r>
      <w:r w:rsidR="00A700AF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077E78" w:rsidRPr="00077E78">
        <w:rPr>
          <w:rFonts w:ascii="Times New Roman" w:hAnsi="Times New Roman" w:cs="Times New Roman"/>
          <w:sz w:val="28"/>
          <w:szCs w:val="28"/>
        </w:rPr>
        <w:t xml:space="preserve">на </w:t>
      </w:r>
      <w:r w:rsidR="00077E78">
        <w:rPr>
          <w:rFonts w:ascii="Times New Roman" w:hAnsi="Times New Roman" w:cs="Times New Roman"/>
          <w:sz w:val="28"/>
          <w:szCs w:val="28"/>
        </w:rPr>
        <w:t xml:space="preserve">электронную </w:t>
      </w:r>
      <w:r w:rsidR="00077E78" w:rsidRPr="00077E78">
        <w:rPr>
          <w:rFonts w:ascii="Times New Roman" w:hAnsi="Times New Roman" w:cs="Times New Roman"/>
          <w:sz w:val="28"/>
          <w:szCs w:val="28"/>
        </w:rPr>
        <w:t>почту организаторов в каждом городе.</w:t>
      </w:r>
    </w:p>
    <w:p w:rsidR="00036A30" w:rsidRDefault="00077E78" w:rsidP="00AC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всем вопросам обращаться по телефону 8(843)2</w:t>
      </w:r>
      <w:r w:rsidR="0013636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-85-</w:t>
      </w:r>
      <w:r w:rsidR="00AC38D7">
        <w:rPr>
          <w:rFonts w:ascii="Times New Roman" w:hAnsi="Times New Roman" w:cs="Times New Roman"/>
          <w:sz w:val="28"/>
          <w:szCs w:val="28"/>
        </w:rPr>
        <w:t>14 в рабочее время с 9:00 до 17</w:t>
      </w:r>
      <w:r>
        <w:rPr>
          <w:rFonts w:ascii="Times New Roman" w:hAnsi="Times New Roman" w:cs="Times New Roman"/>
          <w:sz w:val="28"/>
          <w:szCs w:val="28"/>
        </w:rPr>
        <w:t>:00.</w:t>
      </w:r>
    </w:p>
    <w:p w:rsidR="005F7882" w:rsidRDefault="00077E78" w:rsidP="00AC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участию в программе можно найти на сайте </w:t>
      </w:r>
      <w:r w:rsidR="005F788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F7882" w:rsidRPr="00755DFB">
          <w:rPr>
            <w:rStyle w:val="a6"/>
            <w:rFonts w:ascii="Times New Roman" w:hAnsi="Times New Roman" w:cs="Times New Roman"/>
            <w:sz w:val="28"/>
            <w:szCs w:val="28"/>
          </w:rPr>
          <w:t>https://xn--80aaebifmcbaj4hza4j.xn--p1ai/</w:t>
        </w:r>
      </w:hyperlink>
    </w:p>
    <w:p w:rsidR="00077E78" w:rsidRDefault="00796E1D" w:rsidP="00AC38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la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primavera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0B6374" w:rsidRPr="003A3F1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FB28B4">
        <w:t xml:space="preserve"> </w:t>
      </w:r>
      <w:r w:rsidR="00077E78">
        <w:rPr>
          <w:rFonts w:ascii="Times New Roman" w:hAnsi="Times New Roman" w:cs="Times New Roman"/>
          <w:sz w:val="28"/>
          <w:szCs w:val="28"/>
        </w:rPr>
        <w:t>в разделе «Афиша» - фестивали - «Звёзды из Завтра»:</w:t>
      </w:r>
    </w:p>
    <w:p w:rsidR="00077E78" w:rsidRDefault="00077E78" w:rsidP="00AC3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Положение, репертуар, форма заявки, методические указания, пресс-релиз.</w:t>
      </w:r>
    </w:p>
    <w:p w:rsidR="00BE2699" w:rsidRPr="00966CA7" w:rsidRDefault="00796E1D" w:rsidP="00BE2699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BE2699" w:rsidRPr="00966CA7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amyz5@rambler.ru</w:t>
        </w:r>
      </w:hyperlink>
      <w:r w:rsidR="00BE2699" w:rsidRPr="00966CA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 Альметьевск</w:t>
      </w:r>
    </w:p>
    <w:p w:rsidR="00BE2699" w:rsidRPr="00966CA7" w:rsidRDefault="00796E1D" w:rsidP="00BE2699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hyperlink r:id="rId8" w:history="1">
        <w:r w:rsidR="00BE2699" w:rsidRPr="00966CA7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mk.nmk@tatar.ru</w:t>
        </w:r>
      </w:hyperlink>
      <w:r w:rsidR="00BE2699" w:rsidRPr="00966CA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 Нижнекамск</w:t>
      </w:r>
    </w:p>
    <w:p w:rsidR="00BE2699" w:rsidRPr="00966CA7" w:rsidRDefault="00796E1D" w:rsidP="00BE2699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hyperlink r:id="rId9" w:history="1">
        <w:r w:rsidR="00BE2699" w:rsidRPr="00966CA7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dshi1_bua@mail.ru</w:t>
        </w:r>
      </w:hyperlink>
      <w:r w:rsidR="00BE2699" w:rsidRPr="00966CA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 Буинск</w:t>
      </w:r>
    </w:p>
    <w:p w:rsidR="00BE2699" w:rsidRPr="00966CA7" w:rsidRDefault="00796E1D" w:rsidP="00BE2699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hyperlink r:id="rId10" w:history="1">
        <w:r w:rsidR="00BE2699" w:rsidRPr="00966CA7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shkolaiskusstv-bugulma@mail.ru</w:t>
        </w:r>
      </w:hyperlink>
      <w:r w:rsidR="00BE2699" w:rsidRPr="00966CA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 Бугульма</w:t>
      </w:r>
    </w:p>
    <w:p w:rsidR="00BE2699" w:rsidRPr="00966CA7" w:rsidRDefault="00796E1D" w:rsidP="00BE2699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hyperlink r:id="rId11" w:history="1">
        <w:r w:rsidR="00BE2699" w:rsidRPr="00966CA7">
          <w:rPr>
            <w:rStyle w:val="a6"/>
            <w:rFonts w:ascii="Times New Roman" w:hAnsi="Times New Roman" w:cs="Times New Roman"/>
            <w:sz w:val="28"/>
            <w:szCs w:val="28"/>
            <w:lang w:val="tt-RU"/>
          </w:rPr>
          <w:t>college_art@mail.ru</w:t>
        </w:r>
      </w:hyperlink>
      <w:r w:rsidR="00BE2699" w:rsidRPr="00966CA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 Набережные Челны</w:t>
      </w:r>
    </w:p>
    <w:p w:rsidR="00B84838" w:rsidRPr="00966CA7" w:rsidRDefault="00796E1D" w:rsidP="00BE2699">
      <w:pPr>
        <w:rPr>
          <w:rFonts w:ascii="Times New Roman" w:hAnsi="Times New Roman" w:cs="Times New Roman"/>
          <w:sz w:val="32"/>
          <w:szCs w:val="32"/>
          <w:lang w:val="tt-RU"/>
        </w:rPr>
      </w:pPr>
      <w:hyperlink r:id="rId12" w:history="1"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la</w:t>
        </w:r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</w:rPr>
          <w:t>-</w:t>
        </w:r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primavera</w:t>
        </w:r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</w:rPr>
          <w:t>@</w:t>
        </w:r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inbox</w:t>
        </w:r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B84838" w:rsidRPr="00966CA7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B84838" w:rsidRPr="00966CA7">
        <w:rPr>
          <w:rFonts w:ascii="Times New Roman" w:hAnsi="Times New Roman" w:cs="Times New Roman"/>
          <w:sz w:val="32"/>
          <w:szCs w:val="32"/>
          <w:lang w:val="tt-RU"/>
        </w:rPr>
        <w:t xml:space="preserve"> - Казань</w:t>
      </w:r>
    </w:p>
    <w:p w:rsidR="0071567D" w:rsidRDefault="0071567D" w:rsidP="0071567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A4189" w:rsidRPr="0071567D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1567D">
        <w:rPr>
          <w:rFonts w:ascii="Times New Roman" w:hAnsi="Times New Roman" w:cs="Times New Roman"/>
          <w:b/>
          <w:sz w:val="28"/>
          <w:szCs w:val="28"/>
        </w:rPr>
        <w:t>Руководитель Программы,</w:t>
      </w:r>
    </w:p>
    <w:p w:rsidR="0071567D" w:rsidRPr="0071567D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1567D">
        <w:rPr>
          <w:rFonts w:ascii="Times New Roman" w:hAnsi="Times New Roman" w:cs="Times New Roman"/>
          <w:b/>
          <w:sz w:val="28"/>
          <w:szCs w:val="28"/>
        </w:rPr>
        <w:t>Директор - художественный руководитель</w:t>
      </w:r>
    </w:p>
    <w:p w:rsidR="0071567D" w:rsidRPr="0071567D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1567D">
        <w:rPr>
          <w:rFonts w:ascii="Times New Roman" w:hAnsi="Times New Roman" w:cs="Times New Roman"/>
          <w:b/>
          <w:sz w:val="28"/>
          <w:szCs w:val="28"/>
        </w:rPr>
        <w:t xml:space="preserve">Казанского камерного оркестра    </w:t>
      </w:r>
      <w:proofErr w:type="spellStart"/>
      <w:r w:rsidRPr="0071567D">
        <w:rPr>
          <w:rFonts w:ascii="Times New Roman" w:hAnsi="Times New Roman" w:cs="Times New Roman"/>
          <w:b/>
          <w:i/>
          <w:sz w:val="28"/>
          <w:szCs w:val="28"/>
        </w:rPr>
        <w:t>La</w:t>
      </w:r>
      <w:proofErr w:type="spellEnd"/>
      <w:r w:rsidR="006A6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567D">
        <w:rPr>
          <w:rFonts w:ascii="Times New Roman" w:hAnsi="Times New Roman" w:cs="Times New Roman"/>
          <w:b/>
          <w:i/>
          <w:sz w:val="28"/>
          <w:szCs w:val="28"/>
        </w:rPr>
        <w:t>Primavera</w:t>
      </w:r>
      <w:proofErr w:type="spellEnd"/>
      <w:r w:rsidRPr="0071567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1567D">
        <w:rPr>
          <w:rFonts w:ascii="Times New Roman" w:hAnsi="Times New Roman" w:cs="Times New Roman"/>
          <w:b/>
          <w:sz w:val="28"/>
          <w:szCs w:val="28"/>
        </w:rPr>
        <w:t xml:space="preserve">         Р.Ю. </w:t>
      </w:r>
      <w:proofErr w:type="spellStart"/>
      <w:r w:rsidRPr="0071567D">
        <w:rPr>
          <w:rFonts w:ascii="Times New Roman" w:hAnsi="Times New Roman" w:cs="Times New Roman"/>
          <w:b/>
          <w:sz w:val="28"/>
          <w:szCs w:val="28"/>
        </w:rPr>
        <w:t>Абязов</w:t>
      </w:r>
      <w:proofErr w:type="spellEnd"/>
    </w:p>
    <w:p w:rsidR="0071567D" w:rsidRPr="0071567D" w:rsidRDefault="0071567D" w:rsidP="0071567D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sectPr w:rsidR="0071567D" w:rsidRPr="0071567D" w:rsidSect="00FF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54C"/>
    <w:rsid w:val="00036A30"/>
    <w:rsid w:val="000553DA"/>
    <w:rsid w:val="00077E78"/>
    <w:rsid w:val="000B6374"/>
    <w:rsid w:val="000C0883"/>
    <w:rsid w:val="000E1104"/>
    <w:rsid w:val="0013636F"/>
    <w:rsid w:val="00191CC3"/>
    <w:rsid w:val="00197170"/>
    <w:rsid w:val="001E1788"/>
    <w:rsid w:val="002503BE"/>
    <w:rsid w:val="0025173D"/>
    <w:rsid w:val="002602FF"/>
    <w:rsid w:val="00275D3C"/>
    <w:rsid w:val="0028354C"/>
    <w:rsid w:val="0028539E"/>
    <w:rsid w:val="002F3142"/>
    <w:rsid w:val="00341E40"/>
    <w:rsid w:val="00356AA8"/>
    <w:rsid w:val="004F54B7"/>
    <w:rsid w:val="0050686B"/>
    <w:rsid w:val="00513778"/>
    <w:rsid w:val="005402DB"/>
    <w:rsid w:val="0055221F"/>
    <w:rsid w:val="00571123"/>
    <w:rsid w:val="005F5333"/>
    <w:rsid w:val="005F7882"/>
    <w:rsid w:val="006772C4"/>
    <w:rsid w:val="00694AA0"/>
    <w:rsid w:val="006A60AF"/>
    <w:rsid w:val="006F690E"/>
    <w:rsid w:val="0071567D"/>
    <w:rsid w:val="007354BB"/>
    <w:rsid w:val="0078717E"/>
    <w:rsid w:val="00787577"/>
    <w:rsid w:val="00796E1D"/>
    <w:rsid w:val="007A03F4"/>
    <w:rsid w:val="007C0F9A"/>
    <w:rsid w:val="0084011A"/>
    <w:rsid w:val="008425BA"/>
    <w:rsid w:val="008804E5"/>
    <w:rsid w:val="0089552F"/>
    <w:rsid w:val="008E2F23"/>
    <w:rsid w:val="008F060F"/>
    <w:rsid w:val="00907CF8"/>
    <w:rsid w:val="0092795D"/>
    <w:rsid w:val="00957E6F"/>
    <w:rsid w:val="00966CA7"/>
    <w:rsid w:val="009B138D"/>
    <w:rsid w:val="009F7E66"/>
    <w:rsid w:val="00A06F5B"/>
    <w:rsid w:val="00A17E71"/>
    <w:rsid w:val="00A443D2"/>
    <w:rsid w:val="00A4758A"/>
    <w:rsid w:val="00A700AF"/>
    <w:rsid w:val="00AC38D7"/>
    <w:rsid w:val="00B84838"/>
    <w:rsid w:val="00BA4189"/>
    <w:rsid w:val="00BB1F36"/>
    <w:rsid w:val="00BE2699"/>
    <w:rsid w:val="00C0425E"/>
    <w:rsid w:val="00C42373"/>
    <w:rsid w:val="00C9151B"/>
    <w:rsid w:val="00CE5C78"/>
    <w:rsid w:val="00D5759F"/>
    <w:rsid w:val="00E11C62"/>
    <w:rsid w:val="00F60167"/>
    <w:rsid w:val="00FB28B4"/>
    <w:rsid w:val="00FC0595"/>
    <w:rsid w:val="00FF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45ef3c3a60bd82c0f33798e53b392f2bumpedfont15">
    <w:name w:val="345ef3c3a60bd82c0f33798e53b392f2bumpedfont15"/>
    <w:basedOn w:val="a0"/>
    <w:rsid w:val="0028354C"/>
  </w:style>
  <w:style w:type="table" w:styleId="a3">
    <w:name w:val="Table Grid"/>
    <w:basedOn w:val="a1"/>
    <w:uiPriority w:val="59"/>
    <w:rsid w:val="0028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8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7E78"/>
    <w:rPr>
      <w:color w:val="0000FF" w:themeColor="hyperlink"/>
      <w:u w:val="single"/>
    </w:rPr>
  </w:style>
  <w:style w:type="paragraph" w:styleId="a7">
    <w:name w:val="No Spacing"/>
    <w:uiPriority w:val="1"/>
    <w:qFormat/>
    <w:rsid w:val="007156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.nmk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z5@rambler.ru" TargetMode="External"/><Relationship Id="rId12" Type="http://schemas.openxmlformats.org/officeDocument/2006/relationships/hyperlink" Target="mailto:la-primavera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-primavera.org" TargetMode="External"/><Relationship Id="rId11" Type="http://schemas.openxmlformats.org/officeDocument/2006/relationships/hyperlink" Target="mailto:college_art@mail.ru" TargetMode="External"/><Relationship Id="rId5" Type="http://schemas.openxmlformats.org/officeDocument/2006/relationships/hyperlink" Target="https://xn--80aaebifmcbaj4hza4j.xn--p1ai/" TargetMode="External"/><Relationship Id="rId10" Type="http://schemas.openxmlformats.org/officeDocument/2006/relationships/hyperlink" Target="mailto:shkolaiskusstv-bugulm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hi1_bu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4D03-9653-48CC-97D0-7781FFC7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19</cp:revision>
  <cp:lastPrinted>2022-01-19T13:34:00Z</cp:lastPrinted>
  <dcterms:created xsi:type="dcterms:W3CDTF">2021-08-31T10:04:00Z</dcterms:created>
  <dcterms:modified xsi:type="dcterms:W3CDTF">2026-07-09T07:47:00Z</dcterms:modified>
</cp:coreProperties>
</file>